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610" w:rsidRPr="00E95218" w:rsidRDefault="005B2806" w:rsidP="005B2806">
      <w:pPr>
        <w:jc w:val="center"/>
        <w:rPr>
          <w:b/>
        </w:rPr>
      </w:pPr>
      <w:r w:rsidRPr="00E95218">
        <w:rPr>
          <w:b/>
        </w:rPr>
        <w:t xml:space="preserve">Installation imprimante photocopieur sur PC ou portable </w:t>
      </w:r>
      <w:proofErr w:type="spellStart"/>
      <w:r w:rsidR="006A22FB">
        <w:rPr>
          <w:b/>
        </w:rPr>
        <w:t>windows</w:t>
      </w:r>
      <w:proofErr w:type="spellEnd"/>
      <w:r w:rsidR="006A22FB">
        <w:rPr>
          <w:b/>
        </w:rPr>
        <w:t xml:space="preserve"> </w:t>
      </w:r>
      <w:r w:rsidRPr="00E95218">
        <w:rPr>
          <w:b/>
        </w:rPr>
        <w:t>connecté au réseau local du LMV.</w:t>
      </w:r>
    </w:p>
    <w:p w:rsidR="005B2806" w:rsidRPr="00E95218" w:rsidRDefault="005B2806" w:rsidP="005B2806">
      <w:pPr>
        <w:rPr>
          <w:u w:val="single"/>
        </w:rPr>
      </w:pPr>
      <w:r w:rsidRPr="00E95218">
        <w:rPr>
          <w:u w:val="single"/>
        </w:rPr>
        <w:t>Avant-propos :</w:t>
      </w:r>
    </w:p>
    <w:p w:rsidR="005B2806" w:rsidRDefault="005B2806" w:rsidP="005B2806">
      <w:r>
        <w:t xml:space="preserve">Le nouveau photocopieur </w:t>
      </w:r>
      <w:r w:rsidR="00E95218">
        <w:t xml:space="preserve">est installé depuis </w:t>
      </w:r>
      <w:proofErr w:type="spellStart"/>
      <w:r w:rsidR="00E95218">
        <w:t>aujourd’jui</w:t>
      </w:r>
      <w:proofErr w:type="spellEnd"/>
      <w:r w:rsidR="00E95218">
        <w:t xml:space="preserve"> dans le cadre du nouveau marché de l’UCA.</w:t>
      </w:r>
    </w:p>
    <w:p w:rsidR="00E95218" w:rsidRDefault="00E95218" w:rsidP="005B2806">
      <w:r>
        <w:t>Pour imprimer, il faut donc être authentifié avec son compte ENT. Un lecteur de badge situé devant le photocopieur permet cette opération. Les impressions envoyées depuis les ordinateurs sont préalablement stockées dans un nouveau serveur UCA installé à l’OPGC.</w:t>
      </w:r>
    </w:p>
    <w:p w:rsidR="00E95218" w:rsidRDefault="00E95218" w:rsidP="005B2806">
      <w:r>
        <w:t>Pour imprimer, il faut donc faire 2 opérations : il faut donc d’abord changer son mot de passe ENT pour pouvoir être authentifié sur ce nouveau serveur</w:t>
      </w:r>
      <w:r w:rsidR="006A22FB">
        <w:t xml:space="preserve"> dont le domaine est appelé </w:t>
      </w:r>
      <w:proofErr w:type="spellStart"/>
      <w:r w:rsidR="006A22FB">
        <w:t>opgc</w:t>
      </w:r>
      <w:proofErr w:type="spellEnd"/>
      <w:r>
        <w:t xml:space="preserve">. Puis </w:t>
      </w:r>
      <w:r w:rsidR="009409A0">
        <w:t>installer</w:t>
      </w:r>
      <w:r>
        <w:t xml:space="preserve"> le pilote d’impression du serveur appelé </w:t>
      </w:r>
      <w:proofErr w:type="spellStart"/>
      <w:r>
        <w:t>FollowMe</w:t>
      </w:r>
      <w:proofErr w:type="spellEnd"/>
      <w:r>
        <w:t>.</w:t>
      </w:r>
    </w:p>
    <w:p w:rsidR="00E95218" w:rsidRDefault="00E95218" w:rsidP="005B2806">
      <w:r>
        <w:t>Suivez donc les 2 opérations à faire pas à pas :</w:t>
      </w:r>
    </w:p>
    <w:p w:rsidR="005B2806" w:rsidRDefault="005B2806" w:rsidP="005B2806">
      <w:pPr>
        <w:pStyle w:val="Paragraphedeliste"/>
        <w:numPr>
          <w:ilvl w:val="0"/>
          <w:numId w:val="6"/>
        </w:numPr>
      </w:pPr>
      <w:r>
        <w:t>Changer votre mot de passe dans l’ENT UCA</w:t>
      </w:r>
    </w:p>
    <w:p w:rsidR="005B2806" w:rsidRDefault="00BC7966" w:rsidP="005B2806">
      <w:pPr>
        <w:pStyle w:val="Paragraphedeliste"/>
        <w:numPr>
          <w:ilvl w:val="1"/>
          <w:numId w:val="6"/>
        </w:numPr>
      </w:pPr>
      <w:hyperlink r:id="rId5" w:history="1">
        <w:r w:rsidR="005B2806" w:rsidRPr="00555D97">
          <w:rPr>
            <w:rStyle w:val="Lienhypertexte"/>
          </w:rPr>
          <w:t>https://ent.uca.fr</w:t>
        </w:r>
      </w:hyperlink>
    </w:p>
    <w:p w:rsidR="005B2806" w:rsidRDefault="005B2806" w:rsidP="005B2806">
      <w:r>
        <w:rPr>
          <w:noProof/>
          <w:lang w:eastAsia="fr-FR"/>
        </w:rPr>
        <w:drawing>
          <wp:inline distT="0" distB="0" distL="0" distR="0" wp14:anchorId="4C64482E" wp14:editId="3E31E80D">
            <wp:extent cx="2333625" cy="23127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54574" cy="2333513"/>
                    </a:xfrm>
                    <a:prstGeom prst="rect">
                      <a:avLst/>
                    </a:prstGeom>
                  </pic:spPr>
                </pic:pic>
              </a:graphicData>
            </a:graphic>
          </wp:inline>
        </w:drawing>
      </w:r>
    </w:p>
    <w:p w:rsidR="005B2806" w:rsidRDefault="005B2806" w:rsidP="005B2806">
      <w:pPr>
        <w:pStyle w:val="Paragraphedeliste"/>
        <w:numPr>
          <w:ilvl w:val="1"/>
          <w:numId w:val="6"/>
        </w:numPr>
      </w:pPr>
      <w:r>
        <w:t>En haut à droite sélectionnez Mon compte (avec ou sans photo)</w:t>
      </w:r>
    </w:p>
    <w:p w:rsidR="005B2806" w:rsidRDefault="005B2806" w:rsidP="005B2806">
      <w:r>
        <w:rPr>
          <w:noProof/>
          <w:lang w:eastAsia="fr-FR"/>
        </w:rPr>
        <w:drawing>
          <wp:inline distT="0" distB="0" distL="0" distR="0" wp14:anchorId="75D6DC78" wp14:editId="4ED4ED0A">
            <wp:extent cx="2867025" cy="1152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67025" cy="1152525"/>
                    </a:xfrm>
                    <a:prstGeom prst="rect">
                      <a:avLst/>
                    </a:prstGeom>
                  </pic:spPr>
                </pic:pic>
              </a:graphicData>
            </a:graphic>
          </wp:inline>
        </w:drawing>
      </w:r>
    </w:p>
    <w:p w:rsidR="005B2806" w:rsidRDefault="005B2806" w:rsidP="005B2806">
      <w:pPr>
        <w:pStyle w:val="Paragraphedeliste"/>
        <w:numPr>
          <w:ilvl w:val="1"/>
          <w:numId w:val="6"/>
        </w:numPr>
      </w:pPr>
      <w:r>
        <w:t xml:space="preserve">Sélectionnez onglet mot de passe </w:t>
      </w:r>
    </w:p>
    <w:p w:rsidR="005B2806" w:rsidRDefault="005B2806" w:rsidP="005B2806">
      <w:r>
        <w:rPr>
          <w:noProof/>
          <w:lang w:eastAsia="fr-FR"/>
        </w:rPr>
        <w:lastRenderedPageBreak/>
        <w:drawing>
          <wp:inline distT="0" distB="0" distL="0" distR="0" wp14:anchorId="05EE55AD" wp14:editId="2985A3CD">
            <wp:extent cx="5760720" cy="27273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727325"/>
                    </a:xfrm>
                    <a:prstGeom prst="rect">
                      <a:avLst/>
                    </a:prstGeom>
                  </pic:spPr>
                </pic:pic>
              </a:graphicData>
            </a:graphic>
          </wp:inline>
        </w:drawing>
      </w:r>
    </w:p>
    <w:p w:rsidR="005B2806" w:rsidRDefault="005B2806" w:rsidP="005B2806">
      <w:r>
        <w:t>Saisissez votre ancien mot de passe puis le nouveau et confirmez.</w:t>
      </w:r>
    </w:p>
    <w:p w:rsidR="005B2806" w:rsidRDefault="00E95218" w:rsidP="005B2806">
      <w:pPr>
        <w:pStyle w:val="Paragraphedeliste"/>
        <w:numPr>
          <w:ilvl w:val="1"/>
          <w:numId w:val="6"/>
        </w:numPr>
      </w:pPr>
      <w:r>
        <w:t>Ajoutez votre adresse de contact dans l’onglet informations personnelles. C’est une adresse mail personnelle en cas de réinitialisation de mot de passe si vous avez perdu votre mot de passe ENT</w:t>
      </w:r>
    </w:p>
    <w:p w:rsidR="00BC7966" w:rsidRDefault="00BC7966">
      <w:r>
        <w:br w:type="page"/>
      </w:r>
    </w:p>
    <w:p w:rsidR="00E95218" w:rsidRDefault="00E95218" w:rsidP="00E95218">
      <w:pPr>
        <w:pStyle w:val="Paragraphedeliste"/>
        <w:numPr>
          <w:ilvl w:val="0"/>
          <w:numId w:val="6"/>
        </w:numPr>
      </w:pPr>
      <w:r>
        <w:lastRenderedPageBreak/>
        <w:t>Installation pilote d’impression pour le nouveau photocopieur</w:t>
      </w:r>
    </w:p>
    <w:p w:rsidR="009409A0" w:rsidRDefault="009409A0" w:rsidP="009409A0">
      <w:pPr>
        <w:pStyle w:val="Paragraphedeliste"/>
        <w:numPr>
          <w:ilvl w:val="1"/>
          <w:numId w:val="6"/>
        </w:numPr>
      </w:pPr>
      <w:r>
        <w:t>A partir de lmv210\public</w:t>
      </w:r>
      <w:r w:rsidRPr="009409A0">
        <w:t>\informatique\Installation Imprimantes LMV\Photocopieur UCA</w:t>
      </w:r>
      <w:r>
        <w:t xml:space="preserve">, copier sur le dock le fichier d’installation </w:t>
      </w:r>
      <w:r w:rsidRPr="009409A0">
        <w:rPr>
          <w:b/>
        </w:rPr>
        <w:t>MX-C52c_1906a_MacPS.dmg</w:t>
      </w:r>
      <w:r>
        <w:t xml:space="preserve"> ainsi que la vidéo explicative </w:t>
      </w:r>
      <w:r w:rsidRPr="009409A0">
        <w:rPr>
          <w:b/>
        </w:rPr>
        <w:t>MACOS_Sharp_pcut.gif</w:t>
      </w:r>
      <w:r>
        <w:t xml:space="preserve"> </w:t>
      </w:r>
    </w:p>
    <w:p w:rsidR="006A22FB" w:rsidRDefault="009409A0" w:rsidP="006A22FB">
      <w:pPr>
        <w:pStyle w:val="Paragraphedeliste"/>
        <w:numPr>
          <w:ilvl w:val="1"/>
          <w:numId w:val="6"/>
        </w:numPr>
      </w:pPr>
      <w:r>
        <w:t>Regardez la vidéo et cliquez sur le fichier pour lancer l’installation</w:t>
      </w:r>
    </w:p>
    <w:p w:rsidR="006A22FB" w:rsidRDefault="009409A0" w:rsidP="006A22FB">
      <w:pPr>
        <w:pStyle w:val="Paragraphedeliste"/>
        <w:numPr>
          <w:ilvl w:val="1"/>
          <w:numId w:val="6"/>
        </w:numPr>
      </w:pPr>
      <w:r>
        <w:t xml:space="preserve">Une </w:t>
      </w:r>
      <w:r w:rsidR="00C3707C">
        <w:t xml:space="preserve">fois l’installation </w:t>
      </w:r>
      <w:proofErr w:type="gramStart"/>
      <w:r w:rsidR="00C3707C">
        <w:t>du pilote terminée</w:t>
      </w:r>
      <w:proofErr w:type="gramEnd"/>
      <w:r w:rsidR="00C3707C">
        <w:t>, faire préférences système / imprimantes pour ajouter une imprimante (voir vidéo) en changeant les paramétrages suivants :</w:t>
      </w:r>
    </w:p>
    <w:p w:rsidR="00C3707C" w:rsidRPr="00C3707C" w:rsidRDefault="00C3707C" w:rsidP="00C3707C">
      <w:pPr>
        <w:rPr>
          <w:b/>
        </w:rPr>
      </w:pPr>
      <w:proofErr w:type="gramStart"/>
      <w:r w:rsidRPr="00C3707C">
        <w:rPr>
          <w:b/>
        </w:rPr>
        <w:t>url</w:t>
      </w:r>
      <w:proofErr w:type="gramEnd"/>
      <w:r w:rsidRPr="00C3707C">
        <w:rPr>
          <w:b/>
        </w:rPr>
        <w:t> : smb://172.16.0.156/FollowMe</w:t>
      </w:r>
    </w:p>
    <w:p w:rsidR="00C3707C" w:rsidRDefault="00C3707C" w:rsidP="00C3707C">
      <w:pPr>
        <w:rPr>
          <w:b/>
        </w:rPr>
      </w:pPr>
      <w:proofErr w:type="gramStart"/>
      <w:r>
        <w:rPr>
          <w:b/>
        </w:rPr>
        <w:t>nom</w:t>
      </w:r>
      <w:proofErr w:type="gramEnd"/>
      <w:r>
        <w:rPr>
          <w:b/>
        </w:rPr>
        <w:t> : Photocopieur LMV</w:t>
      </w:r>
    </w:p>
    <w:p w:rsidR="00C3707C" w:rsidRDefault="00C3707C" w:rsidP="00C3707C">
      <w:pPr>
        <w:rPr>
          <w:b/>
        </w:rPr>
      </w:pPr>
      <w:proofErr w:type="gramStart"/>
      <w:r w:rsidRPr="00C3707C">
        <w:rPr>
          <w:b/>
        </w:rPr>
        <w:t>choisir</w:t>
      </w:r>
      <w:proofErr w:type="gramEnd"/>
      <w:r w:rsidRPr="00C3707C">
        <w:rPr>
          <w:b/>
        </w:rPr>
        <w:t xml:space="preserve"> un gestionnaire : SHARP MX-3050 PPD</w:t>
      </w:r>
    </w:p>
    <w:p w:rsidR="00C3707C" w:rsidRPr="00C3707C" w:rsidRDefault="00C3707C" w:rsidP="00C3707C">
      <w:pPr>
        <w:rPr>
          <w:b/>
        </w:rPr>
      </w:pPr>
      <w:proofErr w:type="gramStart"/>
      <w:r>
        <w:rPr>
          <w:b/>
        </w:rPr>
        <w:t>option</w:t>
      </w:r>
      <w:proofErr w:type="gramEnd"/>
      <w:r>
        <w:rPr>
          <w:b/>
        </w:rPr>
        <w:t xml:space="preserve"> magasin papier : 4 magasins</w:t>
      </w:r>
    </w:p>
    <w:p w:rsidR="00C3707C" w:rsidRDefault="00C3707C" w:rsidP="00C3707C">
      <w:r>
        <w:t>L’imprimante est installée (</w:t>
      </w:r>
      <w:proofErr w:type="spellStart"/>
      <w:r>
        <w:t>FollowMe</w:t>
      </w:r>
      <w:proofErr w:type="spellEnd"/>
      <w:r>
        <w:t xml:space="preserve"> sur </w:t>
      </w:r>
      <w:proofErr w:type="spellStart"/>
      <w:r>
        <w:t>pcut-opgc</w:t>
      </w:r>
      <w:proofErr w:type="spellEnd"/>
      <w:r>
        <w:t>)</w:t>
      </w:r>
    </w:p>
    <w:p w:rsidR="006A22FB" w:rsidRDefault="00C3707C" w:rsidP="006A22FB">
      <w:pPr>
        <w:pStyle w:val="Paragraphedeliste"/>
        <w:numPr>
          <w:ilvl w:val="1"/>
          <w:numId w:val="6"/>
        </w:numPr>
      </w:pPr>
      <w:r>
        <w:t xml:space="preserve">Lancer une première impression à partir d’un document </w:t>
      </w:r>
      <w:proofErr w:type="spellStart"/>
      <w:r>
        <w:t>word</w:t>
      </w:r>
      <w:proofErr w:type="spellEnd"/>
      <w:r>
        <w:t xml:space="preserve">, </w:t>
      </w:r>
      <w:proofErr w:type="gramStart"/>
      <w:r>
        <w:t>PDF,…</w:t>
      </w:r>
      <w:proofErr w:type="gramEnd"/>
      <w:r>
        <w:t xml:space="preserve"> sur l’imprimante</w:t>
      </w:r>
      <w:r w:rsidR="00BC7966">
        <w:t xml:space="preserve"> photocopieur LMV</w:t>
      </w:r>
    </w:p>
    <w:p w:rsidR="00BC7966" w:rsidRDefault="00BC7966" w:rsidP="006A22FB">
      <w:pPr>
        <w:pStyle w:val="Paragraphedeliste"/>
        <w:numPr>
          <w:ilvl w:val="1"/>
          <w:numId w:val="6"/>
        </w:numPr>
      </w:pPr>
      <w:r>
        <w:t>Une fenêtre d’authentification s’ouvre :</w:t>
      </w:r>
    </w:p>
    <w:p w:rsidR="00BC7966" w:rsidRPr="00BC7966" w:rsidRDefault="00BC7966" w:rsidP="00BC7966">
      <w:pPr>
        <w:rPr>
          <w:b/>
        </w:rPr>
      </w:pPr>
      <w:r w:rsidRPr="00BC7966">
        <w:rPr>
          <w:b/>
        </w:rPr>
        <w:t xml:space="preserve">Nom : </w:t>
      </w:r>
      <w:proofErr w:type="spellStart"/>
      <w:r w:rsidRPr="00BC7966">
        <w:rPr>
          <w:b/>
        </w:rPr>
        <w:t>opgc</w:t>
      </w:r>
      <w:proofErr w:type="spellEnd"/>
      <w:r w:rsidRPr="00BC7966">
        <w:rPr>
          <w:b/>
        </w:rPr>
        <w:t>\votre compte ENT</w:t>
      </w:r>
    </w:p>
    <w:p w:rsidR="00BC7966" w:rsidRPr="00BC7966" w:rsidRDefault="00BC7966" w:rsidP="00BC7966">
      <w:pPr>
        <w:rPr>
          <w:b/>
        </w:rPr>
      </w:pPr>
      <w:r w:rsidRPr="00BC7966">
        <w:rPr>
          <w:b/>
        </w:rPr>
        <w:t>Mot de passe : votre mot de passe ENT</w:t>
      </w:r>
    </w:p>
    <w:p w:rsidR="00BC7966" w:rsidRPr="00BC7966" w:rsidRDefault="00BC7966" w:rsidP="00BC7966">
      <w:pPr>
        <w:rPr>
          <w:b/>
        </w:rPr>
      </w:pPr>
      <w:r w:rsidRPr="00BC7966">
        <w:rPr>
          <w:b/>
        </w:rPr>
        <w:t>Cocher conserver ce mot de passe dans le trousseau.</w:t>
      </w:r>
    </w:p>
    <w:p w:rsidR="00BC7966" w:rsidRDefault="00BC7966" w:rsidP="00BC7966">
      <w:r>
        <w:t>Le document d’impression est envoyé au photocopieur. Authentifiez-vous devant le photocopieur avec votre badge UCA (ou ancien UBP ou UDA) et faites imprimer vos documents.</w:t>
      </w:r>
    </w:p>
    <w:p w:rsidR="00BC7966" w:rsidRDefault="00BC7966" w:rsidP="00BC7966"/>
    <w:p w:rsidR="006A22FB" w:rsidRDefault="006A22FB" w:rsidP="006A22FB"/>
    <w:p w:rsidR="005B2806" w:rsidRDefault="00BC7966" w:rsidP="00DC4CA9">
      <w:r>
        <w:t>Annexe : i</w:t>
      </w:r>
      <w:r w:rsidR="00DC4CA9">
        <w:t>nfos serveur d’impression :</w:t>
      </w:r>
    </w:p>
    <w:p w:rsidR="00DC4CA9" w:rsidRDefault="00DC4CA9" w:rsidP="00DC4CA9">
      <w:pPr>
        <w:rPr>
          <w:rStyle w:val="object"/>
        </w:rPr>
      </w:pPr>
      <w:r>
        <w:br/>
        <w:t>le serveur d'impression :</w:t>
      </w:r>
      <w:proofErr w:type="spellStart"/>
      <w:r>
        <w:t>pcut-opgc.opgc.local</w:t>
      </w:r>
      <w:proofErr w:type="spellEnd"/>
      <w:r>
        <w:t xml:space="preserve"> avec une queue d'impression globale "</w:t>
      </w:r>
      <w:proofErr w:type="spellStart"/>
      <w:r>
        <w:t>FollowMe</w:t>
      </w:r>
      <w:proofErr w:type="spellEnd"/>
      <w:r>
        <w:t>"</w:t>
      </w:r>
      <w:r>
        <w:br/>
      </w:r>
      <w:r>
        <w:br/>
        <w:t xml:space="preserve">et le site </w:t>
      </w:r>
      <w:proofErr w:type="spellStart"/>
      <w:r>
        <w:t>print</w:t>
      </w:r>
      <w:proofErr w:type="spellEnd"/>
      <w:r>
        <w:t xml:space="preserve">, impression web, </w:t>
      </w:r>
      <w:proofErr w:type="spellStart"/>
      <w:r>
        <w:t>etc</w:t>
      </w:r>
      <w:proofErr w:type="spellEnd"/>
      <w:r>
        <w:t xml:space="preserve"> : </w:t>
      </w:r>
      <w:hyperlink r:id="rId9" w:tgtFrame="_blank" w:history="1">
        <w:r>
          <w:rPr>
            <w:rStyle w:val="Lienhypertexte"/>
          </w:rPr>
          <w:t>https://print.dsi.ca.fr</w:t>
        </w:r>
      </w:hyperlink>
    </w:p>
    <w:p w:rsidR="002171EC" w:rsidRDefault="002171EC" w:rsidP="00DC4CA9">
      <w:pPr>
        <w:rPr>
          <w:rStyle w:val="object"/>
        </w:rPr>
      </w:pPr>
    </w:p>
    <w:p w:rsidR="002171EC" w:rsidRDefault="002171EC" w:rsidP="002171EC">
      <w:proofErr w:type="spellStart"/>
      <w:proofErr w:type="gramStart"/>
      <w:r>
        <w:rPr>
          <w:rStyle w:val="object"/>
        </w:rPr>
        <w:t>ping</w:t>
      </w:r>
      <w:proofErr w:type="spellEnd"/>
      <w:proofErr w:type="gramEnd"/>
      <w:r>
        <w:rPr>
          <w:rStyle w:val="object"/>
        </w:rPr>
        <w:t xml:space="preserve"> </w:t>
      </w:r>
      <w:proofErr w:type="spellStart"/>
      <w:r>
        <w:t>pcut-opgc.opgc.local</w:t>
      </w:r>
      <w:proofErr w:type="spellEnd"/>
      <w:r>
        <w:t xml:space="preserve"> donne l’adresse IP 172.16.0.156</w:t>
      </w:r>
    </w:p>
    <w:p w:rsidR="002171EC" w:rsidRDefault="002171EC" w:rsidP="002171EC"/>
    <w:p w:rsidR="002171EC" w:rsidRDefault="002171EC" w:rsidP="002171EC">
      <w:r>
        <w:t xml:space="preserve">Imprimante SHARP MX-3050V PS      réf. : </w:t>
      </w:r>
      <w:r w:rsidRPr="002171EC">
        <w:t>MX3051VEU</w:t>
      </w:r>
      <w:r>
        <w:t xml:space="preserve"> </w:t>
      </w:r>
    </w:p>
    <w:p w:rsidR="00BC7966" w:rsidRDefault="00BC7966" w:rsidP="002171EC"/>
    <w:p w:rsidR="00BC7966" w:rsidRDefault="00BC7966" w:rsidP="002171EC">
      <w:bookmarkStart w:id="0" w:name="_GoBack"/>
      <w:bookmarkEnd w:id="0"/>
    </w:p>
    <w:sectPr w:rsidR="00BC7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1DE5"/>
    <w:multiLevelType w:val="hybridMultilevel"/>
    <w:tmpl w:val="156C20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7C82304"/>
    <w:multiLevelType w:val="hybridMultilevel"/>
    <w:tmpl w:val="14648C1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ED108BB"/>
    <w:multiLevelType w:val="multilevel"/>
    <w:tmpl w:val="F4A2B28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43304BF9"/>
    <w:multiLevelType w:val="multilevel"/>
    <w:tmpl w:val="F4A2B28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1CB1D78"/>
    <w:multiLevelType w:val="multilevel"/>
    <w:tmpl w:val="F4A2B28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20C596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797292"/>
    <w:multiLevelType w:val="multilevel"/>
    <w:tmpl w:val="F4A2B280"/>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63EF0831"/>
    <w:multiLevelType w:val="hybridMultilevel"/>
    <w:tmpl w:val="00FC3B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06"/>
    <w:rsid w:val="002171EC"/>
    <w:rsid w:val="003F6AC6"/>
    <w:rsid w:val="005B2806"/>
    <w:rsid w:val="006A22FB"/>
    <w:rsid w:val="00871610"/>
    <w:rsid w:val="009409A0"/>
    <w:rsid w:val="00BC7966"/>
    <w:rsid w:val="00C3707C"/>
    <w:rsid w:val="00D01CC3"/>
    <w:rsid w:val="00DC4CA9"/>
    <w:rsid w:val="00E95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D47B"/>
  <w15:chartTrackingRefBased/>
  <w15:docId w15:val="{3FC4645C-C329-4AB8-A6CB-70BDD1FA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2806"/>
    <w:pPr>
      <w:ind w:left="720"/>
      <w:contextualSpacing/>
    </w:pPr>
  </w:style>
  <w:style w:type="character" w:styleId="Lienhypertexte">
    <w:name w:val="Hyperlink"/>
    <w:basedOn w:val="Policepardfaut"/>
    <w:uiPriority w:val="99"/>
    <w:unhideWhenUsed/>
    <w:rsid w:val="005B2806"/>
    <w:rPr>
      <w:color w:val="0563C1" w:themeColor="hyperlink"/>
      <w:u w:val="single"/>
    </w:rPr>
  </w:style>
  <w:style w:type="paragraph" w:styleId="Textedebulles">
    <w:name w:val="Balloon Text"/>
    <w:basedOn w:val="Normal"/>
    <w:link w:val="TextedebullesCar"/>
    <w:uiPriority w:val="99"/>
    <w:semiHidden/>
    <w:unhideWhenUsed/>
    <w:rsid w:val="00DC4C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4CA9"/>
    <w:rPr>
      <w:rFonts w:ascii="Segoe UI" w:hAnsi="Segoe UI" w:cs="Segoe UI"/>
      <w:sz w:val="18"/>
      <w:szCs w:val="18"/>
    </w:rPr>
  </w:style>
  <w:style w:type="character" w:customStyle="1" w:styleId="object">
    <w:name w:val="object"/>
    <w:basedOn w:val="Policepardfaut"/>
    <w:rsid w:val="00DC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ent.uca.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nt.dsi.c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418</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Thierry Hamel</cp:lastModifiedBy>
  <cp:revision>4</cp:revision>
  <cp:lastPrinted>2019-07-15T07:00:00Z</cp:lastPrinted>
  <dcterms:created xsi:type="dcterms:W3CDTF">2019-07-16T06:24:00Z</dcterms:created>
  <dcterms:modified xsi:type="dcterms:W3CDTF">2019-07-16T06:52:00Z</dcterms:modified>
</cp:coreProperties>
</file>